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52" w:rsidRPr="00902F52" w:rsidRDefault="00902F52" w:rsidP="00902F52">
      <w:pPr>
        <w:widowControl/>
        <w:spacing w:before="100" w:beforeAutospacing="1" w:after="100" w:afterAutospacing="1"/>
        <w:ind w:left="1260" w:firstLine="420"/>
        <w:jc w:val="left"/>
        <w:rPr>
          <w:rFonts w:ascii="宋体" w:eastAsia="宋体" w:hAnsi="宋体" w:cs="宋体" w:hint="eastAsia"/>
          <w:kern w:val="0"/>
          <w:sz w:val="18"/>
          <w:szCs w:val="18"/>
        </w:rPr>
      </w:pPr>
      <w:r>
        <w:t>采集网站给我们的警示</w:t>
      </w:r>
      <w:r w:rsidRPr="00902F52">
        <w:rPr>
          <w:rFonts w:ascii="宋体" w:eastAsia="宋体" w:hAnsi="宋体" w:cs="宋体"/>
          <w:kern w:val="0"/>
          <w:sz w:val="18"/>
          <w:szCs w:val="18"/>
        </w:rPr>
        <w:t xml:space="preserve">　</w:t>
      </w:r>
    </w:p>
    <w:p w:rsidR="00902F52" w:rsidRPr="00902F52" w:rsidRDefault="00902F52" w:rsidP="00902F52">
      <w:pPr>
        <w:widowControl/>
        <w:spacing w:before="100" w:beforeAutospacing="1" w:after="100" w:afterAutospacing="1"/>
        <w:ind w:firstLineChars="100" w:firstLine="180"/>
        <w:jc w:val="left"/>
        <w:rPr>
          <w:rFonts w:ascii="宋体" w:eastAsia="宋体" w:hAnsi="宋体" w:cs="宋体"/>
          <w:kern w:val="0"/>
          <w:sz w:val="18"/>
          <w:szCs w:val="18"/>
        </w:rPr>
      </w:pPr>
      <w:r w:rsidRPr="00902F52">
        <w:rPr>
          <w:rFonts w:ascii="宋体" w:eastAsia="宋体" w:hAnsi="宋体" w:cs="宋体"/>
          <w:kern w:val="0"/>
          <w:sz w:val="18"/>
          <w:szCs w:val="18"/>
        </w:rPr>
        <w:t>在过去采集站还能给我们带来一些访客，然后在搜索引擎算法一直进步的情况下，采集站越来越不遭搜索引擎喜欢，然而搜索引擎对待采集站的态度也给我们指明了一些方向。</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一、采集文章引流量，本身需要高权值</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一篇文章不可能只有一个地方有，所以搜索引擎也不会对相同的文章全面封杀。那么搜索引擎所允许采集来的文章可以排名较前的网站是哪种类型呢?</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1：高权威的网站</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2：高权重的网站</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3：高权重微博</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高权威、权重网站可以采集文章排名较前，但不是采集文章可以让</w:t>
      </w:r>
      <w:proofErr w:type="gramStart"/>
      <w:r w:rsidRPr="00902F52">
        <w:rPr>
          <w:rFonts w:ascii="宋体" w:eastAsia="宋体" w:hAnsi="宋体" w:cs="宋体"/>
          <w:kern w:val="0"/>
          <w:sz w:val="18"/>
          <w:szCs w:val="18"/>
        </w:rPr>
        <w:t>网站权</w:t>
      </w:r>
      <w:proofErr w:type="gramEnd"/>
      <w:r w:rsidRPr="00902F52">
        <w:rPr>
          <w:rFonts w:ascii="宋体" w:eastAsia="宋体" w:hAnsi="宋体" w:cs="宋体"/>
          <w:kern w:val="0"/>
          <w:sz w:val="18"/>
          <w:szCs w:val="18"/>
        </w:rPr>
        <w:t>值变高，这是一个充分不必要条件，</w:t>
      </w:r>
      <w:proofErr w:type="gramStart"/>
      <w:r w:rsidRPr="00902F52">
        <w:rPr>
          <w:rFonts w:ascii="宋体" w:eastAsia="宋体" w:hAnsi="宋体" w:cs="宋体"/>
          <w:kern w:val="0"/>
          <w:sz w:val="18"/>
          <w:szCs w:val="18"/>
        </w:rPr>
        <w:t>而微博则</w:t>
      </w:r>
      <w:proofErr w:type="gramEnd"/>
      <w:r w:rsidRPr="00902F52">
        <w:rPr>
          <w:rFonts w:ascii="宋体" w:eastAsia="宋体" w:hAnsi="宋体" w:cs="宋体"/>
          <w:kern w:val="0"/>
          <w:sz w:val="18"/>
          <w:szCs w:val="18"/>
        </w:rPr>
        <w:t>是搜索引擎针对当下火热</w:t>
      </w:r>
      <w:proofErr w:type="gramStart"/>
      <w:r w:rsidRPr="00902F52">
        <w:rPr>
          <w:rFonts w:ascii="宋体" w:eastAsia="宋体" w:hAnsi="宋体" w:cs="宋体"/>
          <w:kern w:val="0"/>
          <w:sz w:val="18"/>
          <w:szCs w:val="18"/>
        </w:rPr>
        <w:t>微博形式</w:t>
      </w:r>
      <w:proofErr w:type="gramEnd"/>
      <w:r w:rsidRPr="00902F52">
        <w:rPr>
          <w:rFonts w:ascii="宋体" w:eastAsia="宋体" w:hAnsi="宋体" w:cs="宋体"/>
          <w:kern w:val="0"/>
          <w:sz w:val="18"/>
          <w:szCs w:val="18"/>
        </w:rPr>
        <w:t>专门设置的算法。</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w:t>
      </w:r>
    </w:p>
    <w:p w:rsidR="00902F52" w:rsidRPr="00902F52" w:rsidRDefault="00902F52" w:rsidP="00902F52">
      <w:pPr>
        <w:widowControl/>
        <w:jc w:val="center"/>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5715000" cy="3686175"/>
            <wp:effectExtent l="19050" t="0" r="0" b="0"/>
            <wp:docPr id="1" name="图片 1" descr="http://www.admin5.com/upimg/allimg/120201/-1-120201102449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min5.com/upimg/allimg/120201/-1-120201102449464.jpg"/>
                    <pic:cNvPicPr>
                      <a:picLocks noChangeAspect="1" noChangeArrowheads="1"/>
                    </pic:cNvPicPr>
                  </pic:nvPicPr>
                  <pic:blipFill>
                    <a:blip r:embed="rId4"/>
                    <a:srcRect/>
                    <a:stretch>
                      <a:fillRect/>
                    </a:stretch>
                  </pic:blipFill>
                  <pic:spPr bwMode="auto">
                    <a:xfrm>
                      <a:off x="0" y="0"/>
                      <a:ext cx="5715000" cy="3686175"/>
                    </a:xfrm>
                    <a:prstGeom prst="rect">
                      <a:avLst/>
                    </a:prstGeom>
                    <a:noFill/>
                    <a:ln w="9525">
                      <a:noFill/>
                      <a:miter lim="800000"/>
                      <a:headEnd/>
                      <a:tailEnd/>
                    </a:ln>
                  </pic:spPr>
                </pic:pic>
              </a:graphicData>
            </a:graphic>
          </wp:inline>
        </w:drawing>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上图排在前面的文章内容其实都是一样的，这种被称为文章采集。似乎我们看到采集文章并不会引起搜索引擎的惩罚，反而可以带来流量。然而却忽略的他们网站本身的权值问题。</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我们再来</w:t>
      </w:r>
      <w:proofErr w:type="gramStart"/>
      <w:r w:rsidRPr="00902F52">
        <w:rPr>
          <w:rFonts w:ascii="宋体" w:eastAsia="宋体" w:hAnsi="宋体" w:cs="宋体"/>
          <w:kern w:val="0"/>
          <w:sz w:val="18"/>
          <w:szCs w:val="18"/>
        </w:rPr>
        <w:t>看看权</w:t>
      </w:r>
      <w:proofErr w:type="gramEnd"/>
      <w:r w:rsidRPr="00902F52">
        <w:rPr>
          <w:rFonts w:ascii="宋体" w:eastAsia="宋体" w:hAnsi="宋体" w:cs="宋体"/>
          <w:kern w:val="0"/>
          <w:sz w:val="18"/>
          <w:szCs w:val="18"/>
        </w:rPr>
        <w:t>值一般的采集网站的情况：</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lastRenderedPageBreak/>
        <w:t xml:space="preserve">　　二、搜索引擎对待权值不高的网站态度</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过年期间，很多人都会放假，但是搜索引擎是不放假的。这就引起了一个问题，手动采集文章的网站内容更新跟不上，让我们来看看搜索引擎如何对待这些网站：</w:t>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w:t>
      </w:r>
    </w:p>
    <w:p w:rsidR="00902F52" w:rsidRPr="00902F52" w:rsidRDefault="00902F52" w:rsidP="00902F52">
      <w:pPr>
        <w:widowControl/>
        <w:jc w:val="center"/>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5715000" cy="1428750"/>
            <wp:effectExtent l="19050" t="0" r="0" b="0"/>
            <wp:docPr id="2" name="图片 2" descr="http://www.admin5.com/upimg/allimg/120201/-1-120201102503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5.com/upimg/allimg/120201/-1-120201102503619.jpg"/>
                    <pic:cNvPicPr>
                      <a:picLocks noChangeAspect="1" noChangeArrowheads="1"/>
                    </pic:cNvPicPr>
                  </pic:nvPicPr>
                  <pic:blipFill>
                    <a:blip r:embed="rId5"/>
                    <a:srcRect/>
                    <a:stretch>
                      <a:fillRect/>
                    </a:stretch>
                  </pic:blipFill>
                  <pic:spPr bwMode="auto">
                    <a:xfrm>
                      <a:off x="0" y="0"/>
                      <a:ext cx="5715000" cy="1428750"/>
                    </a:xfrm>
                    <a:prstGeom prst="rect">
                      <a:avLst/>
                    </a:prstGeom>
                    <a:noFill/>
                    <a:ln w="9525">
                      <a:noFill/>
                      <a:miter lim="800000"/>
                      <a:headEnd/>
                      <a:tailEnd/>
                    </a:ln>
                  </pic:spPr>
                </pic:pic>
              </a:graphicData>
            </a:graphic>
          </wp:inline>
        </w:drawing>
      </w:r>
    </w:p>
    <w:p w:rsidR="00902F52" w:rsidRPr="00902F52" w:rsidRDefault="00902F52" w:rsidP="00902F52">
      <w:pPr>
        <w:widowControl/>
        <w:spacing w:before="100" w:beforeAutospacing="1" w:after="100" w:afterAutospacing="1"/>
        <w:jc w:val="left"/>
        <w:rPr>
          <w:rFonts w:ascii="宋体" w:eastAsia="宋体" w:hAnsi="宋体" w:cs="宋体"/>
          <w:kern w:val="0"/>
          <w:sz w:val="18"/>
          <w:szCs w:val="18"/>
        </w:rPr>
      </w:pPr>
      <w:r w:rsidRPr="00902F52">
        <w:rPr>
          <w:rFonts w:ascii="宋体" w:eastAsia="宋体" w:hAnsi="宋体" w:cs="宋体"/>
          <w:kern w:val="0"/>
          <w:sz w:val="18"/>
          <w:szCs w:val="18"/>
        </w:rPr>
        <w:t xml:space="preserve">　　</w:t>
      </w:r>
      <w:proofErr w:type="gramStart"/>
      <w:r w:rsidRPr="00902F52">
        <w:rPr>
          <w:rFonts w:ascii="宋体" w:eastAsia="宋体" w:hAnsi="宋体" w:cs="宋体"/>
          <w:kern w:val="0"/>
          <w:sz w:val="18"/>
          <w:szCs w:val="18"/>
        </w:rPr>
        <w:t>收录跟反链大量</w:t>
      </w:r>
      <w:proofErr w:type="gramEnd"/>
      <w:r w:rsidRPr="00902F52">
        <w:rPr>
          <w:rFonts w:ascii="宋体" w:eastAsia="宋体" w:hAnsi="宋体" w:cs="宋体"/>
          <w:kern w:val="0"/>
          <w:sz w:val="18"/>
          <w:szCs w:val="18"/>
        </w:rPr>
        <w:t>的减少，同时百度权重从2降到了1，大量的关键词排名也无影无踪，但塞翁失马，焉知非福，笔者也从分析中找到了网站以后优化的方式。1是网站不可以以纯采集的形式生存，这样的</w:t>
      </w:r>
      <w:proofErr w:type="gramStart"/>
      <w:r w:rsidRPr="00902F52">
        <w:rPr>
          <w:rFonts w:ascii="宋体" w:eastAsia="宋体" w:hAnsi="宋体" w:cs="宋体"/>
          <w:kern w:val="0"/>
          <w:sz w:val="18"/>
          <w:szCs w:val="18"/>
        </w:rPr>
        <w:t>网站没</w:t>
      </w:r>
      <w:proofErr w:type="gramEnd"/>
      <w:r w:rsidRPr="00902F52">
        <w:rPr>
          <w:rFonts w:ascii="宋体" w:eastAsia="宋体" w:hAnsi="宋体" w:cs="宋体"/>
          <w:kern w:val="0"/>
          <w:sz w:val="18"/>
          <w:szCs w:val="18"/>
        </w:rPr>
        <w:t>一点意义;2是文章的伪原创不能再进行段落调整，把的改成地这样的方式进行伪原创。与其这样的伪原创不如进行</w:t>
      </w:r>
      <w:proofErr w:type="gramStart"/>
      <w:r w:rsidRPr="00902F52">
        <w:rPr>
          <w:rFonts w:ascii="宋体" w:eastAsia="宋体" w:hAnsi="宋体" w:cs="宋体"/>
          <w:kern w:val="0"/>
          <w:sz w:val="18"/>
          <w:szCs w:val="18"/>
        </w:rPr>
        <w:t>原创跟</w:t>
      </w:r>
      <w:proofErr w:type="gramEnd"/>
      <w:r w:rsidRPr="00902F52">
        <w:rPr>
          <w:rFonts w:ascii="宋体" w:eastAsia="宋体" w:hAnsi="宋体" w:cs="宋体"/>
          <w:kern w:val="0"/>
          <w:sz w:val="18"/>
          <w:szCs w:val="18"/>
        </w:rPr>
        <w:t>采集结合形式，至少这样的文章还有可读性。</w:t>
      </w:r>
    </w:p>
    <w:p w:rsidR="00056F35" w:rsidRDefault="00902F52"/>
    <w:sectPr w:rsidR="00056F35" w:rsidSect="00086A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2F52"/>
    <w:rsid w:val="00086AE7"/>
    <w:rsid w:val="00391346"/>
    <w:rsid w:val="00806360"/>
    <w:rsid w:val="00902F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F5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02F52"/>
    <w:rPr>
      <w:sz w:val="18"/>
      <w:szCs w:val="18"/>
    </w:rPr>
  </w:style>
  <w:style w:type="character" w:customStyle="1" w:styleId="Char">
    <w:name w:val="批注框文本 Char"/>
    <w:basedOn w:val="a0"/>
    <w:link w:val="a4"/>
    <w:uiPriority w:val="99"/>
    <w:semiHidden/>
    <w:rsid w:val="00902F52"/>
    <w:rPr>
      <w:sz w:val="18"/>
      <w:szCs w:val="18"/>
    </w:rPr>
  </w:style>
</w:styles>
</file>

<file path=word/webSettings.xml><?xml version="1.0" encoding="utf-8"?>
<w:webSettings xmlns:r="http://schemas.openxmlformats.org/officeDocument/2006/relationships" xmlns:w="http://schemas.openxmlformats.org/wordprocessingml/2006/main">
  <w:divs>
    <w:div w:id="40636346">
      <w:bodyDiv w:val="1"/>
      <w:marLeft w:val="0"/>
      <w:marRight w:val="0"/>
      <w:marTop w:val="0"/>
      <w:marBottom w:val="0"/>
      <w:divBdr>
        <w:top w:val="none" w:sz="0" w:space="0" w:color="auto"/>
        <w:left w:val="none" w:sz="0" w:space="0" w:color="auto"/>
        <w:bottom w:val="none" w:sz="0" w:space="0" w:color="auto"/>
        <w:right w:val="none" w:sz="0" w:space="0" w:color="auto"/>
      </w:divBdr>
      <w:divsChild>
        <w:div w:id="1767537065">
          <w:marLeft w:val="0"/>
          <w:marRight w:val="0"/>
          <w:marTop w:val="0"/>
          <w:marBottom w:val="0"/>
          <w:divBdr>
            <w:top w:val="none" w:sz="0" w:space="0" w:color="auto"/>
            <w:left w:val="none" w:sz="0" w:space="0" w:color="auto"/>
            <w:bottom w:val="none" w:sz="0" w:space="0" w:color="auto"/>
            <w:right w:val="none" w:sz="0" w:space="0" w:color="auto"/>
          </w:divBdr>
          <w:divsChild>
            <w:div w:id="1574973152">
              <w:marLeft w:val="75"/>
              <w:marRight w:val="75"/>
              <w:marTop w:val="0"/>
              <w:marBottom w:val="0"/>
              <w:divBdr>
                <w:top w:val="none" w:sz="0" w:space="0" w:color="auto"/>
                <w:left w:val="none" w:sz="0" w:space="0" w:color="auto"/>
                <w:bottom w:val="none" w:sz="0" w:space="0" w:color="auto"/>
                <w:right w:val="none" w:sz="0" w:space="0" w:color="auto"/>
              </w:divBdr>
              <w:divsChild>
                <w:div w:id="1112162701">
                  <w:marLeft w:val="0"/>
                  <w:marRight w:val="0"/>
                  <w:marTop w:val="0"/>
                  <w:marBottom w:val="0"/>
                  <w:divBdr>
                    <w:top w:val="single" w:sz="6" w:space="0" w:color="auto"/>
                    <w:left w:val="single" w:sz="6" w:space="0" w:color="auto"/>
                    <w:bottom w:val="single" w:sz="6" w:space="0" w:color="auto"/>
                    <w:right w:val="single" w:sz="6" w:space="0" w:color="auto"/>
                  </w:divBdr>
                  <w:divsChild>
                    <w:div w:id="16275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2012-02-25T13:22:00Z</dcterms:created>
  <dcterms:modified xsi:type="dcterms:W3CDTF">2012-02-25T13:22:00Z</dcterms:modified>
</cp:coreProperties>
</file>